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8" w:rsidRDefault="00714DE7" w:rsidP="005D7508">
      <w:pPr>
        <w:ind w:hanging="720"/>
        <w:rPr>
          <w:sz w:val="4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FBB137D" wp14:editId="06E77536">
            <wp:simplePos x="0" y="0"/>
            <wp:positionH relativeFrom="margin">
              <wp:posOffset>-45085</wp:posOffset>
            </wp:positionH>
            <wp:positionV relativeFrom="paragraph">
              <wp:posOffset>0</wp:posOffset>
            </wp:positionV>
            <wp:extent cx="2309495" cy="666115"/>
            <wp:effectExtent l="0" t="0" r="0" b="635"/>
            <wp:wrapSquare wrapText="bothSides"/>
            <wp:docPr id="7" name="Picture 2" descr="Old and new Penn State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and new Penn State ma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4" t="29730" r="-2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5E" w:rsidRPr="00135B1D">
        <w:rPr>
          <w:noProof/>
        </w:rPr>
        <w:drawing>
          <wp:anchor distT="0" distB="0" distL="114300" distR="114300" simplePos="0" relativeHeight="251662848" behindDoc="0" locked="0" layoutInCell="1" allowOverlap="1" wp14:anchorId="4D22D4F0" wp14:editId="4C4FEC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1016000"/>
            <wp:effectExtent l="0" t="0" r="0" b="0"/>
            <wp:wrapSquare wrapText="bothSides"/>
            <wp:docPr id="1" name="Picture 1" descr="Logo of University of 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University of Spli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10101"/>
                    <a:stretch/>
                  </pic:blipFill>
                  <pic:spPr bwMode="auto">
                    <a:xfrm>
                      <a:off x="0" y="0"/>
                      <a:ext cx="1257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8D">
        <w:rPr>
          <w:sz w:val="40"/>
        </w:rPr>
        <w:t xml:space="preserve">   </w:t>
      </w:r>
      <w:r w:rsidR="005D7508" w:rsidRPr="00EA081C">
        <w:t xml:space="preserve">   </w:t>
      </w:r>
      <w:r w:rsidR="005D7508">
        <w:tab/>
      </w:r>
      <w:r w:rsidR="005D7508">
        <w:tab/>
      </w:r>
      <w:r w:rsidR="005D7508">
        <w:tab/>
      </w:r>
      <w:r w:rsidR="005D7508">
        <w:tab/>
      </w:r>
      <w:r w:rsidR="005D7508">
        <w:tab/>
      </w:r>
      <w:r w:rsidR="005D7508">
        <w:tab/>
      </w:r>
    </w:p>
    <w:p w:rsidR="005D7508" w:rsidRDefault="005D7508" w:rsidP="005D7508">
      <w:r>
        <w:t xml:space="preserve">                                                                                                                                                            </w:t>
      </w:r>
    </w:p>
    <w:p w:rsidR="005D7508" w:rsidRDefault="005D7508" w:rsidP="005D7508"/>
    <w:p w:rsidR="005D7508" w:rsidRDefault="005D7508" w:rsidP="005D7508"/>
    <w:p w:rsidR="00F04FDC" w:rsidRDefault="00F04FDC" w:rsidP="005D7508"/>
    <w:p w:rsidR="005D7508" w:rsidRPr="00130BFA" w:rsidRDefault="00130BFA" w:rsidP="008947C9">
      <w:pPr>
        <w:jc w:val="right"/>
        <w:rPr>
          <w:rFonts w:asciiTheme="minorHAnsi" w:hAnsiTheme="minorHAnsi" w:cstheme="minorHAnsi"/>
          <w:sz w:val="20"/>
          <w:szCs w:val="20"/>
        </w:rPr>
      </w:pPr>
      <w:r w:rsidRPr="00130BFA">
        <w:rPr>
          <w:rFonts w:asciiTheme="minorHAnsi" w:hAnsiTheme="minorHAnsi" w:cstheme="minorHAnsi"/>
          <w:sz w:val="20"/>
          <w:szCs w:val="20"/>
        </w:rPr>
        <w:t>January 27, 2018</w:t>
      </w:r>
    </w:p>
    <w:p w:rsidR="0098425E" w:rsidRPr="00714DE7" w:rsidRDefault="0098425E" w:rsidP="0098425E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714DE7">
        <w:rPr>
          <w:rFonts w:asciiTheme="minorHAnsi" w:hAnsiTheme="minorHAnsi" w:cstheme="minorHAnsi"/>
          <w:sz w:val="28"/>
          <w:szCs w:val="28"/>
        </w:rPr>
        <w:t>Penn State - University of Split</w:t>
      </w:r>
    </w:p>
    <w:p w:rsidR="005D7508" w:rsidRPr="00714DE7" w:rsidRDefault="003A62B3" w:rsidP="005D7508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4DE7">
        <w:rPr>
          <w:rFonts w:asciiTheme="minorHAnsi" w:hAnsiTheme="minorHAnsi" w:cstheme="minorHAnsi"/>
          <w:b/>
          <w:sz w:val="28"/>
          <w:szCs w:val="28"/>
        </w:rPr>
        <w:t xml:space="preserve">2018 </w:t>
      </w:r>
      <w:r w:rsidR="005D7508" w:rsidRPr="00714DE7">
        <w:rPr>
          <w:rFonts w:asciiTheme="minorHAnsi" w:hAnsiTheme="minorHAnsi" w:cstheme="minorHAnsi"/>
          <w:b/>
          <w:sz w:val="28"/>
          <w:szCs w:val="28"/>
        </w:rPr>
        <w:t xml:space="preserve">Collaboration </w:t>
      </w:r>
      <w:r w:rsidR="00C94B0B" w:rsidRPr="00714DE7">
        <w:rPr>
          <w:rFonts w:asciiTheme="minorHAnsi" w:hAnsiTheme="minorHAnsi" w:cstheme="minorHAnsi"/>
          <w:b/>
          <w:sz w:val="28"/>
          <w:szCs w:val="28"/>
        </w:rPr>
        <w:t xml:space="preserve">Development </w:t>
      </w:r>
      <w:r w:rsidR="00294E6A" w:rsidRPr="00714DE7">
        <w:rPr>
          <w:rFonts w:asciiTheme="minorHAnsi" w:hAnsiTheme="minorHAnsi" w:cstheme="minorHAnsi"/>
          <w:b/>
          <w:sz w:val="28"/>
          <w:szCs w:val="28"/>
        </w:rPr>
        <w:t>Fund</w:t>
      </w:r>
      <w:r w:rsidR="00A96F05" w:rsidRPr="00714DE7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:rsidR="00FD0190" w:rsidRDefault="00FD0190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190" w:rsidTr="0043346C">
        <w:tc>
          <w:tcPr>
            <w:tcW w:w="9016" w:type="dxa"/>
          </w:tcPr>
          <w:p w:rsidR="00FD0190" w:rsidRPr="00F6522F" w:rsidRDefault="00F6522F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Preparation </w:t>
            </w:r>
            <w:r w:rsidR="00FD0190" w:rsidRPr="00F6522F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FD0190" w:rsidTr="00F6522F">
        <w:trPr>
          <w:trHeight w:val="1430"/>
        </w:trPr>
        <w:tc>
          <w:tcPr>
            <w:tcW w:w="9016" w:type="dxa"/>
          </w:tcPr>
          <w:p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Please review the Collaboration Development Fund Request for Proposals. </w:t>
            </w:r>
          </w:p>
          <w:p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All responses should be submitted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66BD3">
              <w:rPr>
                <w:rFonts w:asciiTheme="minorHAnsi" w:hAnsiTheme="minorHAnsi"/>
                <w:sz w:val="22"/>
                <w:szCs w:val="22"/>
              </w:rPr>
              <w:t xml:space="preserve">simple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 w:rsidR="00B66BD3">
              <w:rPr>
                <w:rFonts w:asciiTheme="minorHAnsi" w:hAnsiTheme="minorHAnsi"/>
                <w:sz w:val="22"/>
                <w:szCs w:val="22"/>
              </w:rPr>
              <w:t>with minimal use of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="00B66BD3">
              <w:rPr>
                <w:rFonts w:asciiTheme="minorHAnsi" w:hAnsiTheme="minorHAnsi"/>
                <w:sz w:val="22"/>
                <w:szCs w:val="22"/>
              </w:rPr>
              <w:t>-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specific terminology. </w:t>
            </w:r>
          </w:p>
          <w:p w:rsidR="00FD0190" w:rsidRPr="00F6522F" w:rsidRDefault="00FD0190" w:rsidP="004334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The application form and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requested supporting information </w:t>
            </w:r>
            <w:r w:rsidR="00062619">
              <w:rPr>
                <w:rFonts w:asciiTheme="minorHAnsi" w:hAnsiTheme="minorHAnsi"/>
                <w:sz w:val="22"/>
                <w:szCs w:val="22"/>
              </w:rPr>
              <w:t xml:space="preserve">(i.e., 1 page CVs and Penn State unit financial match pledge) </w:t>
            </w:r>
            <w:proofErr w:type="gramStart"/>
            <w:r w:rsidR="00F6522F" w:rsidRPr="00F6522F">
              <w:rPr>
                <w:rFonts w:asciiTheme="minorHAnsi" w:hAnsiTheme="minorHAnsi"/>
                <w:sz w:val="22"/>
                <w:szCs w:val="22"/>
              </w:rPr>
              <w:t>should be assembled electronically and submitted in a single pdf file</w:t>
            </w:r>
            <w:proofErr w:type="gramEnd"/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:rsidR="00FD0190" w:rsidRDefault="00FD0190" w:rsidP="00FD0190">
      <w:pPr>
        <w:contextualSpacing/>
        <w:rPr>
          <w:b/>
          <w:sz w:val="22"/>
          <w:szCs w:val="22"/>
        </w:rPr>
      </w:pPr>
    </w:p>
    <w:p w:rsidR="00FD0190" w:rsidRDefault="00FD0190" w:rsidP="005D7508">
      <w:pPr>
        <w:contextualSpacing/>
        <w:jc w:val="center"/>
        <w:rPr>
          <w:b/>
          <w:sz w:val="22"/>
          <w:szCs w:val="22"/>
        </w:rPr>
      </w:pPr>
    </w:p>
    <w:p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1317"/>
        <w:gridCol w:w="2638"/>
        <w:gridCol w:w="2333"/>
        <w:gridCol w:w="1398"/>
        <w:gridCol w:w="1395"/>
      </w:tblGrid>
      <w:tr w:rsidR="00A96F05" w:rsidTr="00714DE7">
        <w:tc>
          <w:tcPr>
            <w:tcW w:w="1317" w:type="dxa"/>
          </w:tcPr>
          <w:p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  <w:p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4"/>
          </w:tcPr>
          <w:p w:rsidR="00A96F05" w:rsidRDefault="00A96F05" w:rsidP="00A96F0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210"/>
        </w:trPr>
        <w:tc>
          <w:tcPr>
            <w:tcW w:w="1317" w:type="dxa"/>
            <w:vMerge w:val="restart"/>
          </w:tcPr>
          <w:p w:rsidR="006D76AC" w:rsidRPr="006D76AC" w:rsidRDefault="0098425E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Split</w:t>
            </w:r>
          </w:p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Champion</w:t>
            </w:r>
          </w:p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714DE7" w:rsidP="00714DE7">
            <w:pPr>
              <w:ind w:left="-80" w:right="-200" w:firstLine="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270"/>
        </w:trPr>
        <w:tc>
          <w:tcPr>
            <w:tcW w:w="1317" w:type="dxa"/>
            <w:vMerge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285"/>
        </w:trPr>
        <w:tc>
          <w:tcPr>
            <w:tcW w:w="1317" w:type="dxa"/>
            <w:vMerge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175318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240"/>
        </w:trPr>
        <w:tc>
          <w:tcPr>
            <w:tcW w:w="1317" w:type="dxa"/>
            <w:vMerge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165"/>
        </w:trPr>
        <w:tc>
          <w:tcPr>
            <w:tcW w:w="1317" w:type="dxa"/>
            <w:vMerge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5123" w:type="dxa"/>
            <w:gridSpan w:val="3"/>
          </w:tcPr>
          <w:p w:rsidR="006D76AC" w:rsidRPr="006D76AC" w:rsidRDefault="008947C9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+ 385</w:t>
            </w:r>
          </w:p>
        </w:tc>
      </w:tr>
      <w:tr w:rsidR="006D76AC" w:rsidTr="00714DE7">
        <w:trPr>
          <w:trHeight w:val="255"/>
        </w:trPr>
        <w:tc>
          <w:tcPr>
            <w:tcW w:w="1317" w:type="dxa"/>
            <w:vMerge w:val="restart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Penn State Champion</w:t>
            </w:r>
          </w:p>
        </w:tc>
        <w:tc>
          <w:tcPr>
            <w:tcW w:w="2638" w:type="dxa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120"/>
        </w:trPr>
        <w:tc>
          <w:tcPr>
            <w:tcW w:w="1317" w:type="dxa"/>
            <w:vMerge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118"/>
        </w:trPr>
        <w:tc>
          <w:tcPr>
            <w:tcW w:w="1317" w:type="dxa"/>
            <w:vMerge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105"/>
        </w:trPr>
        <w:tc>
          <w:tcPr>
            <w:tcW w:w="1317" w:type="dxa"/>
            <w:vMerge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:rsidTr="00714DE7">
        <w:trPr>
          <w:trHeight w:val="135"/>
        </w:trPr>
        <w:tc>
          <w:tcPr>
            <w:tcW w:w="1317" w:type="dxa"/>
            <w:vMerge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5123" w:type="dxa"/>
            <w:gridSpan w:val="3"/>
          </w:tcPr>
          <w:p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+ 1</w:t>
            </w:r>
          </w:p>
        </w:tc>
      </w:tr>
      <w:tr w:rsidR="001B0114" w:rsidTr="00714DE7">
        <w:trPr>
          <w:trHeight w:val="150"/>
        </w:trPr>
        <w:tc>
          <w:tcPr>
            <w:tcW w:w="1317" w:type="dxa"/>
            <w:vMerge w:val="restart"/>
          </w:tcPr>
          <w:p w:rsidR="001B0114" w:rsidRPr="006D76AC" w:rsidRDefault="001B011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</w:p>
        </w:tc>
        <w:tc>
          <w:tcPr>
            <w:tcW w:w="4971" w:type="dxa"/>
            <w:gridSpan w:val="2"/>
          </w:tcPr>
          <w:p w:rsidR="001B0114" w:rsidRDefault="001B011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Split Collaboration Fund Request</w:t>
            </w:r>
          </w:p>
        </w:tc>
        <w:tc>
          <w:tcPr>
            <w:tcW w:w="1398" w:type="dxa"/>
          </w:tcPr>
          <w:p w:rsidR="001B0114" w:rsidRPr="006D76AC" w:rsidRDefault="003A62B3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USD</w:t>
            </w:r>
          </w:p>
        </w:tc>
        <w:tc>
          <w:tcPr>
            <w:tcW w:w="1395" w:type="dxa"/>
          </w:tcPr>
          <w:p w:rsidR="001B0114" w:rsidRPr="006D76AC" w:rsidRDefault="001B0114" w:rsidP="001B011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HRK</w:t>
            </w:r>
          </w:p>
        </w:tc>
      </w:tr>
      <w:tr w:rsidR="00175318" w:rsidTr="00714DE7">
        <w:trPr>
          <w:trHeight w:val="150"/>
        </w:trPr>
        <w:tc>
          <w:tcPr>
            <w:tcW w:w="1317" w:type="dxa"/>
            <w:vMerge/>
          </w:tcPr>
          <w:p w:rsidR="00175318" w:rsidRPr="006D76AC" w:rsidRDefault="00175318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2"/>
          </w:tcPr>
          <w:p w:rsidR="00175318" w:rsidRPr="006D76AC" w:rsidRDefault="00175318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Penn State Collaboration Fund Request</w:t>
            </w:r>
          </w:p>
        </w:tc>
        <w:tc>
          <w:tcPr>
            <w:tcW w:w="1398" w:type="dxa"/>
          </w:tcPr>
          <w:p w:rsidR="00175318" w:rsidRPr="006D76AC" w:rsidRDefault="003A62B3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USD</w:t>
            </w:r>
          </w:p>
        </w:tc>
        <w:tc>
          <w:tcPr>
            <w:tcW w:w="1395" w:type="dxa"/>
          </w:tcPr>
          <w:p w:rsidR="00175318" w:rsidRDefault="00175318" w:rsidP="00175318">
            <w:r w:rsidRPr="00881720">
              <w:rPr>
                <w:rFonts w:asciiTheme="minorHAnsi" w:hAnsiTheme="minorHAnsi"/>
                <w:sz w:val="22"/>
                <w:szCs w:val="22"/>
              </w:rPr>
              <w:t>HRK</w:t>
            </w:r>
          </w:p>
        </w:tc>
      </w:tr>
      <w:tr w:rsidR="00175318" w:rsidTr="00714DE7">
        <w:trPr>
          <w:trHeight w:val="120"/>
        </w:trPr>
        <w:tc>
          <w:tcPr>
            <w:tcW w:w="1317" w:type="dxa"/>
            <w:vMerge/>
          </w:tcPr>
          <w:p w:rsidR="00175318" w:rsidRPr="006D76AC" w:rsidRDefault="00175318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2"/>
          </w:tcPr>
          <w:p w:rsidR="00175318" w:rsidRPr="006D76AC" w:rsidRDefault="00175318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Penn State unit cost share pledge</w:t>
            </w:r>
          </w:p>
        </w:tc>
        <w:tc>
          <w:tcPr>
            <w:tcW w:w="1398" w:type="dxa"/>
          </w:tcPr>
          <w:p w:rsidR="00175318" w:rsidRPr="006D76AC" w:rsidRDefault="003A62B3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USD</w:t>
            </w:r>
          </w:p>
        </w:tc>
        <w:tc>
          <w:tcPr>
            <w:tcW w:w="1395" w:type="dxa"/>
          </w:tcPr>
          <w:p w:rsidR="00175318" w:rsidRDefault="00175318" w:rsidP="00175318">
            <w:r w:rsidRPr="00881720">
              <w:rPr>
                <w:rFonts w:asciiTheme="minorHAnsi" w:hAnsiTheme="minorHAnsi"/>
                <w:sz w:val="22"/>
                <w:szCs w:val="22"/>
              </w:rPr>
              <w:t>HRK</w:t>
            </w:r>
          </w:p>
        </w:tc>
      </w:tr>
      <w:tr w:rsidR="00175318" w:rsidTr="00714DE7">
        <w:trPr>
          <w:trHeight w:val="120"/>
        </w:trPr>
        <w:tc>
          <w:tcPr>
            <w:tcW w:w="1317" w:type="dxa"/>
            <w:vMerge/>
          </w:tcPr>
          <w:p w:rsidR="00175318" w:rsidRPr="006D76AC" w:rsidRDefault="00175318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2"/>
          </w:tcPr>
          <w:p w:rsidR="00175318" w:rsidRPr="00175318" w:rsidRDefault="00175318" w:rsidP="00175318">
            <w:pPr>
              <w:contextualSpacing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75318">
              <w:rPr>
                <w:rFonts w:asciiTheme="minorHAnsi" w:hAnsiTheme="minorHAnsi"/>
                <w:b/>
                <w:sz w:val="22"/>
                <w:szCs w:val="22"/>
              </w:rPr>
              <w:t>TOTAL PROJECT REQUEST</w:t>
            </w:r>
          </w:p>
        </w:tc>
        <w:tc>
          <w:tcPr>
            <w:tcW w:w="1398" w:type="dxa"/>
          </w:tcPr>
          <w:p w:rsidR="00175318" w:rsidRPr="006D76AC" w:rsidRDefault="003A62B3" w:rsidP="0017531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USD</w:t>
            </w:r>
          </w:p>
        </w:tc>
        <w:tc>
          <w:tcPr>
            <w:tcW w:w="1395" w:type="dxa"/>
          </w:tcPr>
          <w:p w:rsidR="00175318" w:rsidRDefault="00175318" w:rsidP="00175318">
            <w:r w:rsidRPr="00881720">
              <w:rPr>
                <w:rFonts w:asciiTheme="minorHAnsi" w:hAnsiTheme="minorHAnsi"/>
                <w:sz w:val="22"/>
                <w:szCs w:val="22"/>
              </w:rPr>
              <w:t>HRK</w:t>
            </w:r>
          </w:p>
        </w:tc>
      </w:tr>
    </w:tbl>
    <w:p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:rsidR="003A62B3" w:rsidRDefault="003A62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B0114" w:rsidRDefault="001B0114" w:rsidP="001B01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Itemized Budget Worksheet</w:t>
      </w:r>
    </w:p>
    <w:p w:rsidR="001B0114" w:rsidRDefault="001B0114" w:rsidP="001B011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588"/>
        <w:gridCol w:w="1805"/>
      </w:tblGrid>
      <w:tr w:rsidR="003A62B3" w:rsidTr="003A62B3">
        <w:tc>
          <w:tcPr>
            <w:tcW w:w="5778" w:type="dxa"/>
          </w:tcPr>
          <w:p w:rsidR="003A62B3" w:rsidRPr="003161F5" w:rsidRDefault="003A62B3" w:rsidP="003A62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61F5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620" w:type="dxa"/>
          </w:tcPr>
          <w:p w:rsidR="003A62B3" w:rsidRPr="003161F5" w:rsidRDefault="003A62B3" w:rsidP="003A62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USD</w:t>
            </w:r>
          </w:p>
        </w:tc>
        <w:tc>
          <w:tcPr>
            <w:tcW w:w="1844" w:type="dxa"/>
          </w:tcPr>
          <w:p w:rsidR="003A62B3" w:rsidRDefault="003A62B3" w:rsidP="003A62B3">
            <w:r w:rsidRPr="00D832B5">
              <w:rPr>
                <w:rFonts w:asciiTheme="minorHAnsi" w:hAnsiTheme="minorHAnsi"/>
                <w:sz w:val="22"/>
                <w:szCs w:val="22"/>
              </w:rPr>
              <w:t>HRK</w:t>
            </w:r>
          </w:p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Travel </w:t>
            </w:r>
          </w:p>
        </w:tc>
        <w:tc>
          <w:tcPr>
            <w:tcW w:w="1620" w:type="dxa"/>
          </w:tcPr>
          <w:p w:rsidR="003A62B3" w:rsidRDefault="003A62B3" w:rsidP="003A62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  <w:tr w:rsidR="003A62B3" w:rsidTr="003A62B3">
        <w:tc>
          <w:tcPr>
            <w:tcW w:w="5778" w:type="dxa"/>
          </w:tcPr>
          <w:p w:rsidR="003A62B3" w:rsidRDefault="003A62B3" w:rsidP="003A62B3">
            <w:pPr>
              <w:jc w:val="right"/>
              <w:rPr>
                <w:b/>
                <w:sz w:val="22"/>
                <w:szCs w:val="22"/>
              </w:rPr>
            </w:pPr>
            <w:r w:rsidRPr="003161F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3A62B3" w:rsidRDefault="003A62B3" w:rsidP="003A62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3A62B3" w:rsidRDefault="003A62B3" w:rsidP="003A62B3"/>
        </w:tc>
      </w:tr>
    </w:tbl>
    <w:p w:rsidR="00FD0190" w:rsidRDefault="00FD019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960" w:rsidTr="00084B30">
        <w:tc>
          <w:tcPr>
            <w:tcW w:w="9016" w:type="dxa"/>
          </w:tcPr>
          <w:p w:rsidR="00E40960" w:rsidRPr="00714DE7" w:rsidRDefault="00E40960" w:rsidP="00E40960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D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Program Description </w:t>
            </w:r>
          </w:p>
          <w:p w:rsidR="009E79E5" w:rsidRPr="00714DE7" w:rsidRDefault="00E40960" w:rsidP="00AB5CC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>Please use language intelligible to a non-specialist in the field</w:t>
            </w:r>
            <w:r w:rsidR="00AB5CC2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. Describe how the program addresses a novel research problem or educational need. Describe the academic importance. What are the broader societal </w:t>
            </w:r>
            <w:r w:rsidR="00F6522F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outcomes and </w:t>
            </w:r>
            <w:r w:rsidR="00AB5CC2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impacts of the program? </w:t>
            </w:r>
          </w:p>
          <w:p w:rsidR="00E40960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14DE7">
              <w:rPr>
                <w:rFonts w:asciiTheme="minorHAnsi" w:hAnsiTheme="minorHAnsi" w:cstheme="minorHAnsi"/>
                <w:b/>
                <w:sz w:val="20"/>
                <w:szCs w:val="20"/>
              </w:rPr>
              <w:t>(1000 word maximum)</w:t>
            </w:r>
          </w:p>
        </w:tc>
      </w:tr>
      <w:tr w:rsidR="00E40960" w:rsidTr="009C7CAA">
        <w:tc>
          <w:tcPr>
            <w:tcW w:w="9016" w:type="dxa"/>
          </w:tcPr>
          <w:p w:rsidR="00E40960" w:rsidRDefault="00E4096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:rsidR="003A62B3" w:rsidRDefault="00FD019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2B3" w:rsidTr="00BD2581">
        <w:tc>
          <w:tcPr>
            <w:tcW w:w="9350" w:type="dxa"/>
          </w:tcPr>
          <w:p w:rsidR="003A62B3" w:rsidRPr="00714DE7" w:rsidRDefault="003A62B3" w:rsidP="00BD258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14DE7">
              <w:rPr>
                <w:rFonts w:asciiTheme="minorHAnsi" w:hAnsiTheme="minorHAnsi" w:cstheme="minorHAnsi"/>
                <w:b/>
              </w:rPr>
              <w:lastRenderedPageBreak/>
              <w:t xml:space="preserve">Seed Money </w:t>
            </w:r>
            <w:r w:rsidR="00714DE7">
              <w:rPr>
                <w:rFonts w:asciiTheme="minorHAnsi" w:hAnsiTheme="minorHAnsi" w:cstheme="minorHAnsi"/>
                <w:b/>
              </w:rPr>
              <w:t xml:space="preserve">Program </w:t>
            </w:r>
            <w:r w:rsidRPr="00714DE7">
              <w:rPr>
                <w:rFonts w:asciiTheme="minorHAnsi" w:hAnsiTheme="minorHAnsi" w:cstheme="minorHAnsi"/>
                <w:b/>
              </w:rPr>
              <w:t>Outcomes</w:t>
            </w:r>
          </w:p>
          <w:p w:rsidR="003A62B3" w:rsidRPr="00714DE7" w:rsidRDefault="003A62B3" w:rsidP="00BD258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>Describe the expected outcomes of the</w:t>
            </w:r>
            <w:r w:rsidR="00714DE7">
              <w:rPr>
                <w:rFonts w:asciiTheme="minorHAnsi" w:hAnsiTheme="minorHAnsi" w:cstheme="minorHAnsi"/>
                <w:sz w:val="20"/>
                <w:szCs w:val="20"/>
              </w:rPr>
              <w:t xml:space="preserve"> one-year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 Seed Money effort. Indicate how the outcomes will contribute to ach</w:t>
            </w:r>
            <w:r w:rsidR="00130BFA">
              <w:rPr>
                <w:rFonts w:asciiTheme="minorHAnsi" w:hAnsiTheme="minorHAnsi" w:cstheme="minorHAnsi"/>
                <w:sz w:val="20"/>
                <w:szCs w:val="20"/>
              </w:rPr>
              <w:t xml:space="preserve">ieving the envisioned long-term, self-supporting collaborative 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program. </w:t>
            </w:r>
          </w:p>
          <w:p w:rsidR="003A62B3" w:rsidRDefault="003A62B3" w:rsidP="00BD258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14DE7">
              <w:rPr>
                <w:rFonts w:asciiTheme="minorHAnsi" w:hAnsiTheme="minorHAnsi" w:cstheme="minorHAnsi"/>
                <w:b/>
                <w:sz w:val="20"/>
                <w:szCs w:val="20"/>
              </w:rPr>
              <w:t>(300 word maximum)</w:t>
            </w:r>
          </w:p>
        </w:tc>
      </w:tr>
      <w:tr w:rsidR="003A62B3" w:rsidTr="00BD2581">
        <w:tc>
          <w:tcPr>
            <w:tcW w:w="9350" w:type="dxa"/>
          </w:tcPr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  <w:p w:rsidR="003A62B3" w:rsidRDefault="003A62B3" w:rsidP="00BD258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3A62B3" w:rsidRDefault="003A62B3">
      <w:pPr>
        <w:rPr>
          <w:b/>
          <w:sz w:val="22"/>
          <w:szCs w:val="22"/>
        </w:rPr>
      </w:pPr>
    </w:p>
    <w:p w:rsidR="003A62B3" w:rsidRDefault="003A62B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D0190" w:rsidRDefault="00FD019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CC2" w:rsidTr="0043346C">
        <w:tc>
          <w:tcPr>
            <w:tcW w:w="9016" w:type="dxa"/>
          </w:tcPr>
          <w:p w:rsidR="00AB5CC2" w:rsidRPr="00714DE7" w:rsidRDefault="00AB5CC2" w:rsidP="0043346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Self-Supporting </w:t>
            </w:r>
            <w:r w:rsidR="003809DC" w:rsidRPr="0071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</w:t>
            </w:r>
            <w:r w:rsidRPr="0071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Sustainability </w:t>
            </w:r>
          </w:p>
          <w:p w:rsidR="009E79E5" w:rsidRPr="00714DE7" w:rsidRDefault="00146C1B" w:rsidP="00146C1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Outline how the program will build a long-term sustained international partnership. </w:t>
            </w:r>
            <w:r w:rsidR="00AB5CC2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Describe the approach to make the program self-supporting and sustainable after the 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>seed money support expires.</w:t>
            </w:r>
            <w:r w:rsidR="00AB5CC2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9DC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Research programs should provide evidence </w:t>
            </w:r>
            <w:r w:rsidR="00B66BD3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with existing </w:t>
            </w:r>
            <w:r w:rsidR="003809DC" w:rsidRPr="00714DE7">
              <w:rPr>
                <w:rFonts w:asciiTheme="minorHAnsi" w:hAnsiTheme="minorHAnsi" w:cstheme="minorHAnsi"/>
                <w:sz w:val="20"/>
                <w:szCs w:val="20"/>
              </w:rPr>
              <w:t>funding sources</w:t>
            </w:r>
            <w:r w:rsidR="00B66BD3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, including names of </w:t>
            </w:r>
            <w:r w:rsidR="00FD4DF3" w:rsidRPr="00714DE7">
              <w:rPr>
                <w:rFonts w:asciiTheme="minorHAnsi" w:hAnsiTheme="minorHAnsi" w:cstheme="minorHAnsi"/>
                <w:sz w:val="20"/>
                <w:szCs w:val="20"/>
              </w:rPr>
              <w:t>sponsoring</w:t>
            </w:r>
            <w:r w:rsidR="00B66BD3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 agencies and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>, programs</w:t>
            </w:r>
            <w:r w:rsidR="00B66BD3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 possible 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submission dates, </w:t>
            </w:r>
            <w:r w:rsidR="00FD4DF3" w:rsidRPr="00714DE7">
              <w:rPr>
                <w:rFonts w:asciiTheme="minorHAnsi" w:hAnsiTheme="minorHAnsi" w:cstheme="minorHAnsi"/>
                <w:sz w:val="20"/>
                <w:szCs w:val="20"/>
              </w:rPr>
              <w:t>etc., and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 an estimate of success for in this competitive environment. </w:t>
            </w:r>
            <w:r w:rsidR="003809DC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Educational programs should provide evidence of student demand, curricular integration and institutional willingness to </w:t>
            </w:r>
            <w:r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adopt and </w:t>
            </w:r>
            <w:r w:rsidR="003809DC" w:rsidRPr="00714DE7">
              <w:rPr>
                <w:rFonts w:asciiTheme="minorHAnsi" w:hAnsiTheme="minorHAnsi" w:cstheme="minorHAnsi"/>
                <w:sz w:val="20"/>
                <w:szCs w:val="20"/>
              </w:rPr>
              <w:t xml:space="preserve">support.  </w:t>
            </w:r>
          </w:p>
          <w:p w:rsidR="00AB5CC2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14DE7">
              <w:rPr>
                <w:rFonts w:asciiTheme="minorHAnsi" w:hAnsiTheme="minorHAnsi" w:cstheme="minorHAnsi"/>
                <w:b/>
                <w:sz w:val="20"/>
                <w:szCs w:val="20"/>
              </w:rPr>
              <w:t>(500 word maximum)</w:t>
            </w:r>
          </w:p>
        </w:tc>
      </w:tr>
      <w:tr w:rsidR="00AB5CC2" w:rsidTr="0043346C">
        <w:tc>
          <w:tcPr>
            <w:tcW w:w="9016" w:type="dxa"/>
          </w:tcPr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0190" w:rsidRDefault="00FD0190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4DF3" w:rsidRDefault="00FD4DF3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46C1B" w:rsidRDefault="00146C1B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3809DC" w:rsidTr="0043346C">
        <w:tc>
          <w:tcPr>
            <w:tcW w:w="9016" w:type="dxa"/>
          </w:tcPr>
          <w:p w:rsidR="003809DC" w:rsidRPr="00167393" w:rsidRDefault="003809DC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Teamwork</w:t>
            </w:r>
            <w:r w:rsidR="0017320C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809DC" w:rsidRPr="00167393" w:rsidRDefault="00146C1B" w:rsidP="0043346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how the effort will be </w:t>
            </w:r>
            <w:r w:rsidR="00592EDC">
              <w:rPr>
                <w:rFonts w:asciiTheme="minorHAnsi" w:hAnsiTheme="minorHAnsi"/>
                <w:sz w:val="20"/>
                <w:szCs w:val="20"/>
              </w:rPr>
              <w:t>led</w:t>
            </w:r>
            <w:r w:rsidR="00592EDC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and coordinated. </w:t>
            </w:r>
            <w:r w:rsidR="0017320C" w:rsidRPr="00167393">
              <w:rPr>
                <w:rFonts w:asciiTheme="minorHAnsi" w:hAnsiTheme="minorHAnsi"/>
                <w:sz w:val="20"/>
                <w:szCs w:val="20"/>
              </w:rPr>
              <w:t xml:space="preserve">Address the attributes of the faculty and how the capabilities at the respective universities will be integrated and leveraged. </w:t>
            </w:r>
          </w:p>
          <w:p w:rsidR="009E79E5" w:rsidRPr="00E40960" w:rsidRDefault="009E79E5" w:rsidP="009E79E5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(300 word maximum)</w:t>
            </w:r>
          </w:p>
        </w:tc>
      </w:tr>
      <w:tr w:rsidR="003809DC" w:rsidTr="0043346C">
        <w:tc>
          <w:tcPr>
            <w:tcW w:w="9016" w:type="dxa"/>
          </w:tcPr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4DF3" w:rsidRDefault="00FD4DF3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4DF3" w:rsidRDefault="00FD4DF3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3809DC" w:rsidRDefault="003809DC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3809DC" w:rsidRDefault="003809DC" w:rsidP="005D7508">
      <w:pPr>
        <w:contextualSpacing/>
        <w:jc w:val="center"/>
        <w:rPr>
          <w:sz w:val="32"/>
          <w:szCs w:val="32"/>
        </w:rPr>
      </w:pPr>
    </w:p>
    <w:p w:rsidR="00F6522F" w:rsidRDefault="00F6522F" w:rsidP="005D7508">
      <w:pPr>
        <w:contextualSpacing/>
        <w:jc w:val="center"/>
        <w:rPr>
          <w:sz w:val="32"/>
          <w:szCs w:val="32"/>
        </w:rPr>
      </w:pPr>
    </w:p>
    <w:p w:rsidR="00F6522F" w:rsidRDefault="00F6522F" w:rsidP="005D7508">
      <w:pPr>
        <w:contextualSpacing/>
        <w:jc w:val="center"/>
        <w:rPr>
          <w:sz w:val="32"/>
          <w:szCs w:val="32"/>
        </w:rPr>
      </w:pPr>
    </w:p>
    <w:p w:rsidR="00F6522F" w:rsidRDefault="00F6522F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20C" w:rsidRPr="00E40960" w:rsidTr="0043346C">
        <w:tc>
          <w:tcPr>
            <w:tcW w:w="9016" w:type="dxa"/>
          </w:tcPr>
          <w:p w:rsidR="0017320C" w:rsidRPr="00167393" w:rsidRDefault="0017320C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>Student Involvement</w:t>
            </w:r>
          </w:p>
          <w:p w:rsidR="0017320C" w:rsidRPr="00167393" w:rsidRDefault="0017320C" w:rsidP="009E79E5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the envisioned student involvement </w:t>
            </w:r>
            <w:r w:rsidR="009E79E5" w:rsidRPr="00167393">
              <w:rPr>
                <w:rFonts w:asciiTheme="minorHAnsi" w:hAnsiTheme="minorHAnsi"/>
                <w:sz w:val="20"/>
                <w:szCs w:val="20"/>
              </w:rPr>
              <w:t xml:space="preserve">after the plan developed in </w:t>
            </w:r>
            <w:r w:rsidR="00592EDC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9E79E5" w:rsidRPr="00167393">
              <w:rPr>
                <w:rFonts w:asciiTheme="minorHAnsi" w:hAnsiTheme="minorHAnsi"/>
                <w:sz w:val="20"/>
                <w:szCs w:val="20"/>
              </w:rPr>
              <w:t xml:space="preserve">Collaboration Development Fund is implemented and reaches fruition. </w:t>
            </w:r>
          </w:p>
          <w:p w:rsidR="009E79E5" w:rsidRPr="00E40960" w:rsidRDefault="009E79E5" w:rsidP="009E79E5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(300 word maximum)</w:t>
            </w:r>
          </w:p>
        </w:tc>
      </w:tr>
      <w:tr w:rsidR="0017320C" w:rsidTr="0043346C">
        <w:tc>
          <w:tcPr>
            <w:tcW w:w="9016" w:type="dxa"/>
          </w:tcPr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9E79E5" w:rsidRDefault="009E79E5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4DF3" w:rsidRDefault="00FD4DF3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D4DF3" w:rsidRDefault="00FD4DF3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9E79E5" w:rsidRDefault="009E79E5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F6522F" w:rsidRDefault="00F6522F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9E79E5" w:rsidRDefault="009E79E5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  <w:p w:rsidR="0017320C" w:rsidRDefault="0017320C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FD4DF3" w:rsidRPr="00714DE7" w:rsidRDefault="0098425E" w:rsidP="0098425E">
      <w:pPr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714DE7">
        <w:rPr>
          <w:rFonts w:asciiTheme="minorHAnsi" w:hAnsiTheme="minorHAnsi" w:cstheme="minorHAnsi"/>
          <w:sz w:val="32"/>
          <w:szCs w:val="32"/>
        </w:rPr>
        <w:lastRenderedPageBreak/>
        <w:t>University of Split</w:t>
      </w:r>
      <w:r w:rsidR="00F6522F" w:rsidRPr="00714DE7">
        <w:rPr>
          <w:rFonts w:asciiTheme="minorHAnsi" w:hAnsiTheme="minorHAnsi" w:cstheme="minorHAnsi"/>
          <w:sz w:val="32"/>
          <w:szCs w:val="32"/>
        </w:rPr>
        <w:t xml:space="preserve"> Team Members</w:t>
      </w:r>
    </w:p>
    <w:p w:rsidR="00F6522F" w:rsidRPr="00714DE7" w:rsidRDefault="00FD4DF3" w:rsidP="00F6522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14DE7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:rsidR="00C2768E" w:rsidRDefault="00C2768E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C2768E">
        <w:tc>
          <w:tcPr>
            <w:tcW w:w="1975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C2768E">
        <w:tc>
          <w:tcPr>
            <w:tcW w:w="1975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C2768E">
        <w:tc>
          <w:tcPr>
            <w:tcW w:w="1975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C2768E">
        <w:tc>
          <w:tcPr>
            <w:tcW w:w="1975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C2768E">
        <w:tc>
          <w:tcPr>
            <w:tcW w:w="1975" w:type="dxa"/>
          </w:tcPr>
          <w:p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98425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+ 385</w:t>
            </w:r>
          </w:p>
        </w:tc>
      </w:tr>
    </w:tbl>
    <w:p w:rsidR="00C2768E" w:rsidRDefault="00C2768E" w:rsidP="005D7508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98425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+ 385</w:t>
            </w:r>
          </w:p>
        </w:tc>
      </w:tr>
    </w:tbl>
    <w:p w:rsidR="00C2768E" w:rsidRDefault="00C2768E" w:rsidP="005D7508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98425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+ 385</w:t>
            </w:r>
          </w:p>
        </w:tc>
      </w:tr>
    </w:tbl>
    <w:p w:rsidR="00C2768E" w:rsidRDefault="00C2768E" w:rsidP="005D7508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98425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+ 385</w:t>
            </w:r>
          </w:p>
        </w:tc>
      </w:tr>
    </w:tbl>
    <w:p w:rsidR="00C2768E" w:rsidRDefault="00C2768E" w:rsidP="005D7508">
      <w:pPr>
        <w:contextualSpacing/>
        <w:jc w:val="center"/>
        <w:rPr>
          <w:sz w:val="32"/>
          <w:szCs w:val="32"/>
        </w:rPr>
      </w:pPr>
    </w:p>
    <w:p w:rsidR="00C2768E" w:rsidRDefault="00C276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4DF3" w:rsidRPr="00714DE7" w:rsidRDefault="00C2768E" w:rsidP="00FD4DF3">
      <w:pPr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714DE7">
        <w:rPr>
          <w:rFonts w:asciiTheme="minorHAnsi" w:hAnsiTheme="minorHAnsi" w:cstheme="minorHAnsi"/>
          <w:sz w:val="32"/>
          <w:szCs w:val="32"/>
        </w:rPr>
        <w:lastRenderedPageBreak/>
        <w:t xml:space="preserve">Penn State Team Members </w:t>
      </w:r>
    </w:p>
    <w:p w:rsidR="00FD4DF3" w:rsidRPr="00714DE7" w:rsidRDefault="00FD4DF3" w:rsidP="00FD4DF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14DE7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2768E" w:rsidRDefault="00C2768E" w:rsidP="00C2768E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2768E" w:rsidRDefault="00C2768E" w:rsidP="00C2768E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2768E" w:rsidRDefault="00C2768E" w:rsidP="00C2768E">
      <w:pPr>
        <w:contextualSpacing/>
        <w:jc w:val="center"/>
        <w:rPr>
          <w:sz w:val="32"/>
          <w:szCs w:val="32"/>
        </w:rPr>
      </w:pPr>
    </w:p>
    <w:p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:rsidTr="0043346C">
        <w:tc>
          <w:tcPr>
            <w:tcW w:w="1975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041" w:type="dxa"/>
          </w:tcPr>
          <w:p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2768E" w:rsidRPr="00A96F05" w:rsidRDefault="00C2768E" w:rsidP="00C2768E">
      <w:pPr>
        <w:contextualSpacing/>
        <w:jc w:val="center"/>
        <w:rPr>
          <w:sz w:val="32"/>
          <w:szCs w:val="32"/>
        </w:rPr>
      </w:pPr>
    </w:p>
    <w:p w:rsidR="00167393" w:rsidRDefault="001673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67393" w:rsidRDefault="00167393" w:rsidP="005D7508">
      <w:pPr>
        <w:contextualSpacing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11"/>
      </w:tblGrid>
      <w:tr w:rsidR="00167393" w:rsidTr="00060675">
        <w:tc>
          <w:tcPr>
            <w:tcW w:w="9016" w:type="dxa"/>
            <w:gridSpan w:val="2"/>
          </w:tcPr>
          <w:p w:rsidR="00167393" w:rsidRPr="00167393" w:rsidRDefault="00167393" w:rsidP="001673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>Program Timeline</w:t>
            </w:r>
          </w:p>
          <w:p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sz w:val="22"/>
                <w:szCs w:val="22"/>
              </w:rPr>
              <w:t>Please list major milestones and monthly tasking.</w:t>
            </w:r>
          </w:p>
          <w:p w:rsidR="00167393" w:rsidRPr="00167393" w:rsidRDefault="00167393" w:rsidP="00167393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(100 word maximum)</w:t>
            </w:r>
          </w:p>
        </w:tc>
      </w:tr>
      <w:tr w:rsidR="00167393" w:rsidTr="00167393">
        <w:tc>
          <w:tcPr>
            <w:tcW w:w="1705" w:type="dxa"/>
          </w:tcPr>
          <w:p w:rsidR="00167393" w:rsidRDefault="00130BFA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3A62B3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:rsid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2018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2019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RPr="00167393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2019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RPr="00167393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2019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RPr="00167393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 2019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FA" w:rsidRPr="00167393" w:rsidTr="00167393">
        <w:tc>
          <w:tcPr>
            <w:tcW w:w="1705" w:type="dxa"/>
          </w:tcPr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2019</w:t>
            </w:r>
          </w:p>
          <w:p w:rsidR="00130BFA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1" w:type="dxa"/>
          </w:tcPr>
          <w:p w:rsidR="00130BFA" w:rsidRPr="00167393" w:rsidRDefault="00130BFA" w:rsidP="00130BF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7393" w:rsidRPr="00A96F05" w:rsidRDefault="00167393" w:rsidP="005D7508">
      <w:pPr>
        <w:contextualSpacing/>
        <w:jc w:val="center"/>
        <w:rPr>
          <w:sz w:val="32"/>
          <w:szCs w:val="32"/>
        </w:rPr>
      </w:pPr>
    </w:p>
    <w:sectPr w:rsidR="00167393" w:rsidRPr="00A96F05" w:rsidSect="00C94B0B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AF" w:rsidRDefault="00332DAF" w:rsidP="00C94B0B">
      <w:r>
        <w:separator/>
      </w:r>
    </w:p>
  </w:endnote>
  <w:endnote w:type="continuationSeparator" w:id="0">
    <w:p w:rsidR="00332DAF" w:rsidRDefault="00332DAF" w:rsidP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AF" w:rsidRDefault="00332DAF" w:rsidP="00C94B0B">
      <w:r>
        <w:separator/>
      </w:r>
    </w:p>
  </w:footnote>
  <w:footnote w:type="continuationSeparator" w:id="0">
    <w:p w:rsidR="00332DAF" w:rsidRDefault="00332DAF" w:rsidP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0B" w:rsidRDefault="00C94B0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BFA">
      <w:rPr>
        <w:noProof/>
      </w:rPr>
      <w:t>9</w:t>
    </w:r>
    <w:r>
      <w:rPr>
        <w:noProof/>
      </w:rPr>
      <w:fldChar w:fldCharType="end"/>
    </w:r>
  </w:p>
  <w:p w:rsidR="00C94B0B" w:rsidRDefault="00C9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8E0"/>
    <w:multiLevelType w:val="hybridMultilevel"/>
    <w:tmpl w:val="EF60E74E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F49A8"/>
    <w:multiLevelType w:val="hybridMultilevel"/>
    <w:tmpl w:val="493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32B8"/>
    <w:multiLevelType w:val="hybridMultilevel"/>
    <w:tmpl w:val="11321416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E6430"/>
    <w:multiLevelType w:val="hybridMultilevel"/>
    <w:tmpl w:val="74BE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B5E"/>
    <w:multiLevelType w:val="hybridMultilevel"/>
    <w:tmpl w:val="6DFE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E415F"/>
    <w:multiLevelType w:val="hybridMultilevel"/>
    <w:tmpl w:val="377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890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08A"/>
    <w:multiLevelType w:val="hybridMultilevel"/>
    <w:tmpl w:val="9372E112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26038"/>
    <w:multiLevelType w:val="hybridMultilevel"/>
    <w:tmpl w:val="18A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D"/>
    <w:rsid w:val="000106B6"/>
    <w:rsid w:val="00062619"/>
    <w:rsid w:val="000639A7"/>
    <w:rsid w:val="00066DB5"/>
    <w:rsid w:val="000F32F5"/>
    <w:rsid w:val="00117F68"/>
    <w:rsid w:val="00130BFA"/>
    <w:rsid w:val="001414A0"/>
    <w:rsid w:val="00146C1B"/>
    <w:rsid w:val="00167393"/>
    <w:rsid w:val="0017320C"/>
    <w:rsid w:val="00174563"/>
    <w:rsid w:val="00175318"/>
    <w:rsid w:val="00182685"/>
    <w:rsid w:val="001B0114"/>
    <w:rsid w:val="00212237"/>
    <w:rsid w:val="00250FA3"/>
    <w:rsid w:val="00294E6A"/>
    <w:rsid w:val="002B31E7"/>
    <w:rsid w:val="0031201C"/>
    <w:rsid w:val="003153C2"/>
    <w:rsid w:val="00332DAF"/>
    <w:rsid w:val="00341DE0"/>
    <w:rsid w:val="003809DC"/>
    <w:rsid w:val="003A62B3"/>
    <w:rsid w:val="00411DB5"/>
    <w:rsid w:val="004507D2"/>
    <w:rsid w:val="004A3B6E"/>
    <w:rsid w:val="004B2EAB"/>
    <w:rsid w:val="00532088"/>
    <w:rsid w:val="00592EDC"/>
    <w:rsid w:val="005B6E6E"/>
    <w:rsid w:val="005D7508"/>
    <w:rsid w:val="005F4AD2"/>
    <w:rsid w:val="006447FC"/>
    <w:rsid w:val="00692C44"/>
    <w:rsid w:val="006D76AC"/>
    <w:rsid w:val="00714DE7"/>
    <w:rsid w:val="0074088D"/>
    <w:rsid w:val="00747E14"/>
    <w:rsid w:val="00777015"/>
    <w:rsid w:val="008139F4"/>
    <w:rsid w:val="00854949"/>
    <w:rsid w:val="008639EE"/>
    <w:rsid w:val="00865B0B"/>
    <w:rsid w:val="008947C9"/>
    <w:rsid w:val="008F10CA"/>
    <w:rsid w:val="00901067"/>
    <w:rsid w:val="0094017A"/>
    <w:rsid w:val="0098425E"/>
    <w:rsid w:val="009E2F37"/>
    <w:rsid w:val="009E79E5"/>
    <w:rsid w:val="009F1F35"/>
    <w:rsid w:val="00A45C7B"/>
    <w:rsid w:val="00A96F05"/>
    <w:rsid w:val="00AB5CC2"/>
    <w:rsid w:val="00AF1C3F"/>
    <w:rsid w:val="00B002C9"/>
    <w:rsid w:val="00B10812"/>
    <w:rsid w:val="00B4240D"/>
    <w:rsid w:val="00B66BD3"/>
    <w:rsid w:val="00BE5E18"/>
    <w:rsid w:val="00C02935"/>
    <w:rsid w:val="00C2768E"/>
    <w:rsid w:val="00C94B0B"/>
    <w:rsid w:val="00D40ED1"/>
    <w:rsid w:val="00D60103"/>
    <w:rsid w:val="00D653BC"/>
    <w:rsid w:val="00D97860"/>
    <w:rsid w:val="00E105E5"/>
    <w:rsid w:val="00E40960"/>
    <w:rsid w:val="00ED02F1"/>
    <w:rsid w:val="00F04FDC"/>
    <w:rsid w:val="00F6522F"/>
    <w:rsid w:val="00F71244"/>
    <w:rsid w:val="00F95C4D"/>
    <w:rsid w:val="00FC54A6"/>
    <w:rsid w:val="00FD019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4BCE"/>
  <w15:docId w15:val="{10C8F730-FC6F-4A62-AF28-29AD66C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2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Martin W. Trethewey</cp:lastModifiedBy>
  <cp:revision>4</cp:revision>
  <cp:lastPrinted>2015-10-09T16:49:00Z</cp:lastPrinted>
  <dcterms:created xsi:type="dcterms:W3CDTF">2017-10-13T14:40:00Z</dcterms:created>
  <dcterms:modified xsi:type="dcterms:W3CDTF">2018-01-27T15:37:00Z</dcterms:modified>
</cp:coreProperties>
</file>